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2C" w:rsidRDefault="005C0B2C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C0B2C" w:rsidRDefault="005C0B2C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СОДЕРЖАНИЕ</w:t>
      </w:r>
      <w:r w:rsidR="00BC6D5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</w:t>
      </w: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BC6D5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C0B2C" w:rsidRPr="002C63D7" w:rsidRDefault="005C0B2C" w:rsidP="00692617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КОМПЕНСАЦИЯ РОДИТЕЛЬСКОЙ ПЛАТЫ………………</w:t>
      </w:r>
      <w:r w:rsidR="0016336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…..2</w:t>
      </w:r>
    </w:p>
    <w:p w:rsidR="00692617" w:rsidRDefault="00692617" w:rsidP="00692617">
      <w:pPr>
        <w:pStyle w:val="a6"/>
        <w:tabs>
          <w:tab w:val="left" w:pos="284"/>
        </w:tabs>
        <w:spacing w:after="0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6926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1.1.Порядок обращения  на получение компенсации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……………………</w:t>
      </w:r>
      <w:r w:rsidRPr="006926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</w:t>
      </w:r>
      <w:r w:rsidRPr="006926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92617" w:rsidRDefault="00692617" w:rsidP="00692617">
      <w:pPr>
        <w:tabs>
          <w:tab w:val="left" w:pos="28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1.2.</w:t>
      </w:r>
      <w:r w:rsidRPr="001D3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выплаты компенсации родительской платы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……………...</w:t>
      </w:r>
      <w:r w:rsidRPr="006926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</w:t>
      </w:r>
    </w:p>
    <w:p w:rsidR="00692617" w:rsidRPr="001D33CC" w:rsidRDefault="00692617" w:rsidP="00692617">
      <w:pPr>
        <w:tabs>
          <w:tab w:val="left" w:pos="284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0B2C" w:rsidRDefault="005C0B2C" w:rsidP="00692617">
      <w:pPr>
        <w:pStyle w:val="a6"/>
        <w:numPr>
          <w:ilvl w:val="0"/>
          <w:numId w:val="6"/>
        </w:numPr>
        <w:tabs>
          <w:tab w:val="left" w:pos="284"/>
        </w:tabs>
        <w:spacing w:after="0" w:line="48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МЕРЫ СОЦИАЛЬНОЙ ПОДДЕРЖКИ…………………………</w:t>
      </w:r>
      <w:r w:rsidR="0016336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r w:rsidR="006926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r w:rsidR="0016336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..6</w:t>
      </w:r>
    </w:p>
    <w:p w:rsidR="00692617" w:rsidRPr="002C63D7" w:rsidRDefault="00692617" w:rsidP="00692617">
      <w:pPr>
        <w:pStyle w:val="a6"/>
        <w:tabs>
          <w:tab w:val="left" w:pos="284"/>
        </w:tabs>
        <w:spacing w:after="0" w:line="48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C0B2C" w:rsidRDefault="005C0B2C" w:rsidP="00692617">
      <w:pPr>
        <w:pStyle w:val="a6"/>
        <w:numPr>
          <w:ilvl w:val="0"/>
          <w:numId w:val="6"/>
        </w:numPr>
        <w:tabs>
          <w:tab w:val="left" w:pos="284"/>
        </w:tabs>
        <w:spacing w:after="0" w:line="48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СОХРАНЕНИЕ МЕСТА В ДЕТСКОМ САДУ…………………</w:t>
      </w:r>
      <w:r w:rsidR="006926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….6</w:t>
      </w:r>
    </w:p>
    <w:p w:rsidR="005C0B2C" w:rsidRPr="002C63D7" w:rsidRDefault="005C0B2C" w:rsidP="00692617">
      <w:pPr>
        <w:pStyle w:val="a6"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C0B2C" w:rsidRPr="002C63D7" w:rsidRDefault="005C0B2C" w:rsidP="002C63D7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A0" w:rsidRDefault="00C85EA0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CD1" w:rsidRDefault="00110CD1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CD1" w:rsidRDefault="00110CD1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CD1" w:rsidRDefault="00110CD1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CD1" w:rsidRDefault="00110CD1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A0" w:rsidRDefault="00C85EA0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B2C" w:rsidRPr="0016336A" w:rsidRDefault="005C0B2C" w:rsidP="0016336A">
      <w:pPr>
        <w:pStyle w:val="a6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33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1.КОМПЕНСАЦИЯ РОДИТЕЛЬСКОЙ ПЛАТЫ</w:t>
      </w:r>
    </w:p>
    <w:p w:rsidR="005C0B2C" w:rsidRDefault="005C0B2C" w:rsidP="001633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76C" w:rsidRDefault="005C0B2C" w:rsidP="001633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1.1.</w:t>
      </w:r>
      <w:r w:rsidR="0043576C" w:rsidRPr="002C63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обращения </w:t>
      </w:r>
      <w:r w:rsidR="001D3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получение компенсации </w:t>
      </w:r>
    </w:p>
    <w:p w:rsidR="002C63D7" w:rsidRPr="002C63D7" w:rsidRDefault="002C63D7" w:rsidP="0009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подавший заявление о выплате компенсации и внесший в соответствии с договором на оказание услуг в сфере дошкольного образования (далее - договор) с образовательной организацией родительскую плату, взимаемую с родителей (законных представителей) за присмотр и уход за детьми в образовательных организациях.</w:t>
      </w:r>
    </w:p>
    <w:p w:rsid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родительской платы выплачивается родителям (законным представителям) детей, посещающих образовательные организации, реализующие образовательную программу дошкольного образования, </w:t>
      </w:r>
    </w:p>
    <w:p w:rsid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первого ребенка -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Нижегородской области (далее - средний размер родительской платы), </w:t>
      </w:r>
    </w:p>
    <w:p w:rsid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второго ребенка - в размере 50 процентов, 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третьего ребенка и последующих детей - в размере 70 процентов среднего размера родительской платы.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родительской платы родитель (законный представитель) представляет в образовательную организацию следующие документы:</w:t>
      </w:r>
    </w:p>
    <w:p w:rsidR="0043576C" w:rsidRPr="002C63D7" w:rsidRDefault="0043576C" w:rsidP="005C0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письменной форме о выплате компенсации (далее - заявление) на имя руководителя образовательной организации с указанием способа перечисления денежных средств, а также номера счета и реквизитов кредитной организации, в которой родитель (законный представитель) открыл на свое имя счет, либо реквизитов отделения почтовой связи по месту жительства (пребывания) и адреса регистрации родителя (законного представителя) по месту жительства (пребывания) в пределах Российской Федерации;</w:t>
      </w:r>
    </w:p>
    <w:p w:rsidR="0043576C" w:rsidRPr="002C63D7" w:rsidRDefault="0043576C" w:rsidP="005C0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ксерокопия свидетельства о рождении ребенка - при обращении за компенсацией в размере 20 процентов среднего размера родительской платы;</w:t>
      </w:r>
    </w:p>
    <w:p w:rsidR="0043576C" w:rsidRPr="002C63D7" w:rsidRDefault="0043576C" w:rsidP="005C0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ксерокопии свидетельств о рождении первого и второго детей в семье - при обращении за компенсацией в размере 50 процентов среднего размера родительской платы;</w:t>
      </w:r>
    </w:p>
    <w:p w:rsidR="0043576C" w:rsidRPr="002C63D7" w:rsidRDefault="0043576C" w:rsidP="005C0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ксерокопии свидетельств о рождении первого, второго, третьего и последующих детей в семье - при обращении за компенсацией в размере 70 процентов среднего размера родительской платы;</w:t>
      </w:r>
    </w:p>
    <w:p w:rsidR="0043576C" w:rsidRPr="002C63D7" w:rsidRDefault="0043576C" w:rsidP="005C0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ксерокопия паспорта гражданина России (или иного документа, удостоверяющего личность) родителя (законного представителя) ребенка.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подаются </w:t>
      </w:r>
      <w:r w:rsidRPr="002C6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ежегодно</w:t>
      </w: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января. При возникновении в течение года права на получение компенсации документы, указанные в настоящем пункте, подаются в любое время с момента возникновения права.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документов, перечисленных выше, родитель (законный представитель) ежемесячно представляет копию квитанции о внесении родительской платы в срок до 8-го числа месяца, следующего за отчетным.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(законный представитель) не позднее 6-го числа текущего месяца производят оплату за присмотр и уход за детьми в образовательных организациях путем перечисления денежных средств на лицевой счет образовательных организаций.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сем</w:t>
      </w:r>
      <w:r w:rsid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ье двух и более детей документы</w:t>
      </w: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на каждого ребенка.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и регистрируются в день их поступления специалистом образовательной организации.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в образовательную организацию документов, специалист образовательной организации формирует выплатное дело.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обстоятельств, влекущих изменение размера компенсации или ее отмену, родители (законные представители) в течение 14 дней со дня наступления соответствующих обстоятельств обязаны уведомить об этом образовательную организацию и представить новые документы.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обстоятельств, влекущих уменьшение размера компенсации либо отмену выплаты компенсации, специалист образовательной организации обязан в течение 3 рабочих дней с момента обнаружения обстоятельств известить родителя (законного представителя) об изменении размера компенсации либо о прекращении ее выплаты. Выплата прекращается с месяца, следующего за отчетным.</w:t>
      </w:r>
    </w:p>
    <w:p w:rsidR="0043576C" w:rsidRPr="002C63D7" w:rsidRDefault="0043576C" w:rsidP="005C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компенсацией родителями (законными представителями), у которых предыдущий ребенок умер, размер компенсации определяется с учетом умершего ребенка.</w:t>
      </w:r>
    </w:p>
    <w:p w:rsidR="0043576C" w:rsidRPr="001D33CC" w:rsidRDefault="001D33CC" w:rsidP="001D33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1.2.</w:t>
      </w:r>
      <w:r w:rsidR="0043576C" w:rsidRPr="001D3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выплаты компенсации родительской платы</w:t>
      </w:r>
    </w:p>
    <w:p w:rsidR="0043576C" w:rsidRPr="002C63D7" w:rsidRDefault="0043576C" w:rsidP="002C6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компенсации родительской платы производится на основании представленной в образовательную организацию родителями (законными представителями) копии квитанции, и (или) выписки с лицевого счета образовательной организации.</w:t>
      </w:r>
    </w:p>
    <w:p w:rsidR="0043576C" w:rsidRPr="002C63D7" w:rsidRDefault="0043576C" w:rsidP="002C6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Ежемесячно не позднее 8-го числа месяца, следующего за отчетным, специалист образовательной организации формирует и направляет в органы в сфере образования или в уполномоченные органами местного самоуправления Нижегородской области учреждения реестры за отчетный месяц для начисления и выплаты компенсации родительской платы, включающие в себя следующую информацию: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списки детей, посещающих образовательную организацию;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фамилию, имя, отчество родителя (законного представителя), заключившего договор с образовательной организацией;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о регистрации родителя (законного представителя) по месту жительства (пребывания);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о регистрации ребенка по месту жительства (пребывания);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о наличии льгот;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табель посещаемости детей;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 начисленной родительской платы за присмотр и уход за детьми в образовательных организациях за отчетный месяц;</w:t>
      </w:r>
    </w:p>
    <w:p w:rsidR="0043576C" w:rsidRPr="002C63D7" w:rsidRDefault="0043576C" w:rsidP="002C63D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 уплаченной родительской платы за присмотр и уход за детьми в образовательных организациях за отчетный месяц.</w:t>
      </w:r>
    </w:p>
    <w:p w:rsidR="0043576C" w:rsidRPr="002C63D7" w:rsidRDefault="0043576C" w:rsidP="002C6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ранее сформированных выплатных дел и представленных образовательными организациями реестров за отчетный месяц органы в сфере образования или уполномоченные органами местного самоуправления Нижегородской области учреждения ежемесячно не позднее 10-го числа месяца, следующего за отчетным, производят начисление и выплату компенсации родителям (законным представителям) на личные счета родителей (законных представителей), открытые в отделениях Сберегательного банка Российской Федерации либо в других кредитных организациях.</w:t>
      </w:r>
    </w:p>
    <w:p w:rsidR="00845F0D" w:rsidRPr="002C63D7" w:rsidRDefault="0043576C" w:rsidP="002C6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компенсации родительской платы производится</w:t>
      </w:r>
      <w:r w:rsidR="002C63D7"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C6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начиная с месяца, следующего за месяцем подачи заявления.</w:t>
      </w:r>
      <w:r w:rsidRPr="002C63D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6864" w:rsidRPr="0009148F" w:rsidRDefault="004E6864" w:rsidP="00091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864" w:rsidRPr="0009148F" w:rsidRDefault="004E6864" w:rsidP="00091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48F" w:rsidRDefault="0009148F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Default="001D33CC" w:rsidP="000914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33CC" w:rsidRPr="001D33CC" w:rsidRDefault="001D33CC" w:rsidP="001D33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1D33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3. МЕРЫ СОЦИАЛЬНОЙ ПОДДЕРЖКИ</w:t>
      </w:r>
    </w:p>
    <w:p w:rsidR="001D33CC" w:rsidRDefault="001D33CC" w:rsidP="001D33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7B" w:rsidRPr="001D33CC" w:rsidRDefault="001D33CC" w:rsidP="001D33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Льготы по </w:t>
      </w:r>
      <w:r w:rsidR="0042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оплате за присмотр и уход</w:t>
      </w:r>
      <w:r w:rsidRPr="001D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 в детском саду</w:t>
      </w:r>
    </w:p>
    <w:p w:rsidR="001D33CC" w:rsidRPr="001D33CC" w:rsidRDefault="001D33CC" w:rsidP="001D33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</w:t>
      </w:r>
      <w:r w:rsidR="00424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r w:rsidR="00424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3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снижается на 50%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установленной:</w:t>
      </w:r>
    </w:p>
    <w:p w:rsidR="001D33CC" w:rsidRPr="001D33CC" w:rsidRDefault="001D33CC" w:rsidP="001D33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детей из малоимущих семей, состоящих на учете в органах социальной защиты населения;</w:t>
      </w:r>
    </w:p>
    <w:p w:rsidR="001D33CC" w:rsidRPr="001D33CC" w:rsidRDefault="001D33CC" w:rsidP="001D33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детей из многодетных семей;</w:t>
      </w:r>
    </w:p>
    <w:p w:rsidR="001D33CC" w:rsidRPr="001D33CC" w:rsidRDefault="001D33CC" w:rsidP="001D33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представителей), у которых двое и более детей посещают дошкольные учреждения;</w:t>
      </w:r>
    </w:p>
    <w:p w:rsidR="001D33CC" w:rsidRPr="001D33CC" w:rsidRDefault="001D33CC" w:rsidP="001D33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представителей), которые являются инвалидами I и II группы, дети которых посещают дошкольные учреждения.</w:t>
      </w:r>
    </w:p>
    <w:p w:rsidR="001D33CC" w:rsidRPr="001D33CC" w:rsidRDefault="001D33CC" w:rsidP="001D33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Освобождаются от установленной оплаты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24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r w:rsidR="00424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3CC" w:rsidRPr="001D33CC" w:rsidRDefault="001D33CC" w:rsidP="001D33C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дети-инвалиды;</w:t>
      </w:r>
    </w:p>
    <w:p w:rsidR="001D33CC" w:rsidRPr="001D33CC" w:rsidRDefault="001D33CC" w:rsidP="001D33C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A05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сироты, дети, оставшиеся без попечения родителей</w:t>
      </w: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56A" w:rsidRDefault="001D33CC" w:rsidP="001D33C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2A05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туберкулезной интоксикацией,</w:t>
      </w:r>
    </w:p>
    <w:p w:rsidR="002A056A" w:rsidRDefault="002A056A" w:rsidP="001D33C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 задержкой психического развития,</w:t>
      </w:r>
    </w:p>
    <w:p w:rsidR="001D33CC" w:rsidRPr="001D33CC" w:rsidRDefault="002A056A" w:rsidP="001D33C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 умственной отсталостью</w:t>
      </w:r>
      <w:r w:rsidR="001D33CC" w:rsidRPr="001D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864" w:rsidRDefault="004E6864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424F0B" w:rsidRDefault="00424F0B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2A056A" w:rsidRDefault="002A05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16336A" w:rsidRDefault="0016336A" w:rsidP="0043576C">
      <w:pPr>
        <w:spacing w:before="100" w:beforeAutospacing="1" w:after="100" w:afterAutospacing="1" w:line="240" w:lineRule="auto"/>
      </w:pPr>
    </w:p>
    <w:p w:rsidR="00692617" w:rsidRDefault="00692617" w:rsidP="00424F0B">
      <w:pPr>
        <w:pStyle w:val="a6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24F0B" w:rsidRDefault="00424F0B" w:rsidP="00424F0B">
      <w:pPr>
        <w:pStyle w:val="a6"/>
        <w:spacing w:before="100" w:beforeAutospacing="1" w:after="100" w:afterAutospacing="1" w:line="240" w:lineRule="auto"/>
        <w:ind w:left="786"/>
        <w:jc w:val="center"/>
        <w:rPr>
          <w:sz w:val="20"/>
        </w:rPr>
      </w:pPr>
      <w:r w:rsidRPr="00424F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4.СОХРАНЕНИЕ МЕСТА В ДЕТСКОМ САДУ</w:t>
      </w:r>
    </w:p>
    <w:p w:rsidR="00424F0B" w:rsidRPr="00424F0B" w:rsidRDefault="00424F0B" w:rsidP="00424F0B"/>
    <w:p w:rsidR="00424F0B" w:rsidRPr="00692617" w:rsidRDefault="00424F0B" w:rsidP="00424F0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617">
        <w:rPr>
          <w:sz w:val="28"/>
          <w:szCs w:val="28"/>
        </w:rPr>
        <w:tab/>
        <w:t xml:space="preserve">Место за ребенком и родительская плата </w:t>
      </w:r>
      <w:r w:rsidR="00AE5A4D" w:rsidRPr="00692617">
        <w:rPr>
          <w:sz w:val="28"/>
          <w:szCs w:val="28"/>
        </w:rPr>
        <w:t xml:space="preserve">за присмотр и уход </w:t>
      </w:r>
      <w:r w:rsidRPr="00692617">
        <w:rPr>
          <w:sz w:val="28"/>
          <w:szCs w:val="28"/>
        </w:rPr>
        <w:t>не взимается на время:</w:t>
      </w:r>
    </w:p>
    <w:p w:rsidR="00424F0B" w:rsidRPr="00692617" w:rsidRDefault="00424F0B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 ребенком детского сада  по болезни, карантину;</w:t>
      </w:r>
    </w:p>
    <w:p w:rsidR="00692617" w:rsidRPr="00692617" w:rsidRDefault="00692617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17">
        <w:rPr>
          <w:rFonts w:ascii="Times New Roman" w:hAnsi="Times New Roman" w:cs="Times New Roman"/>
          <w:sz w:val="28"/>
          <w:szCs w:val="28"/>
        </w:rPr>
        <w:t>на время прохождения санаторно-курортного лечения ребенком;</w:t>
      </w:r>
    </w:p>
    <w:p w:rsidR="00424F0B" w:rsidRPr="00692617" w:rsidRDefault="00424F0B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17" w:rsidRPr="00692617">
        <w:rPr>
          <w:rFonts w:ascii="Times New Roman" w:hAnsi="Times New Roman" w:cs="Times New Roman"/>
          <w:sz w:val="28"/>
          <w:szCs w:val="28"/>
        </w:rPr>
        <w:t xml:space="preserve">летнего оздоровительного </w:t>
      </w:r>
      <w:r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(сроком до 75 календарных дней);</w:t>
      </w:r>
    </w:p>
    <w:p w:rsidR="00424F0B" w:rsidRPr="00692617" w:rsidRDefault="00692617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17">
        <w:rPr>
          <w:rFonts w:ascii="Times New Roman" w:hAnsi="Times New Roman" w:cs="Times New Roman"/>
          <w:sz w:val="28"/>
          <w:szCs w:val="28"/>
        </w:rPr>
        <w:t>период очередного отпуска родителей (законных представителей)</w:t>
      </w:r>
      <w:r w:rsidR="00424F0B"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F0B" w:rsidRPr="00692617" w:rsidRDefault="00424F0B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регистрации родителей (законных представителей) в Центре занятости населения;</w:t>
      </w:r>
    </w:p>
    <w:p w:rsidR="00AE5A4D" w:rsidRDefault="00424F0B" w:rsidP="00424F0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692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пребывания родителей (законных представителей) в кратковременных отпусках по причине простоя не по вине работника.</w:t>
      </w: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Default="00AE5A4D" w:rsidP="00424F0B">
      <w:pPr>
        <w:tabs>
          <w:tab w:val="left" w:pos="1410"/>
        </w:tabs>
      </w:pPr>
    </w:p>
    <w:p w:rsidR="00AE5A4D" w:rsidRPr="00AE5A4D" w:rsidRDefault="00AE5A4D" w:rsidP="00AE5A4D">
      <w:pPr>
        <w:tabs>
          <w:tab w:val="left" w:pos="2340"/>
        </w:tabs>
        <w:rPr>
          <w:sz w:val="20"/>
        </w:rPr>
      </w:pPr>
    </w:p>
    <w:sectPr w:rsidR="00AE5A4D" w:rsidRPr="00AE5A4D" w:rsidSect="00692617">
      <w:footerReference w:type="default" r:id="rId7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96" w:rsidRDefault="00A73B96" w:rsidP="0016336A">
      <w:pPr>
        <w:spacing w:after="0" w:line="240" w:lineRule="auto"/>
      </w:pPr>
      <w:r>
        <w:separator/>
      </w:r>
    </w:p>
  </w:endnote>
  <w:endnote w:type="continuationSeparator" w:id="1">
    <w:p w:rsidR="00A73B96" w:rsidRDefault="00A73B96" w:rsidP="0016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8955"/>
      <w:docPartObj>
        <w:docPartGallery w:val="Page Numbers (Bottom of Page)"/>
        <w:docPartUnique/>
      </w:docPartObj>
    </w:sdtPr>
    <w:sdtContent>
      <w:p w:rsidR="0016336A" w:rsidRDefault="00503444">
        <w:pPr>
          <w:pStyle w:val="ab"/>
          <w:jc w:val="center"/>
        </w:pPr>
        <w:fldSimple w:instr=" PAGE   \* MERGEFORMAT ">
          <w:r w:rsidR="00BC6D5A">
            <w:rPr>
              <w:noProof/>
            </w:rPr>
            <w:t>1</w:t>
          </w:r>
        </w:fldSimple>
      </w:p>
    </w:sdtContent>
  </w:sdt>
  <w:p w:rsidR="0016336A" w:rsidRDefault="001633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96" w:rsidRDefault="00A73B96" w:rsidP="0016336A">
      <w:pPr>
        <w:spacing w:after="0" w:line="240" w:lineRule="auto"/>
      </w:pPr>
      <w:r>
        <w:separator/>
      </w:r>
    </w:p>
  </w:footnote>
  <w:footnote w:type="continuationSeparator" w:id="1">
    <w:p w:rsidR="00A73B96" w:rsidRDefault="00A73B96" w:rsidP="0016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B16"/>
    <w:multiLevelType w:val="multilevel"/>
    <w:tmpl w:val="39D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50D9"/>
    <w:multiLevelType w:val="multilevel"/>
    <w:tmpl w:val="AF8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D0FD5"/>
    <w:multiLevelType w:val="multilevel"/>
    <w:tmpl w:val="21D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B38FC"/>
    <w:multiLevelType w:val="hybridMultilevel"/>
    <w:tmpl w:val="1A0EF1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9D5544"/>
    <w:multiLevelType w:val="multilevel"/>
    <w:tmpl w:val="9DC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5F01"/>
    <w:multiLevelType w:val="multilevel"/>
    <w:tmpl w:val="DFF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40EC5"/>
    <w:multiLevelType w:val="multilevel"/>
    <w:tmpl w:val="850C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E6A26"/>
    <w:multiLevelType w:val="multilevel"/>
    <w:tmpl w:val="F6C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92282"/>
    <w:multiLevelType w:val="multilevel"/>
    <w:tmpl w:val="FF1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744ED"/>
    <w:multiLevelType w:val="multilevel"/>
    <w:tmpl w:val="1BC0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4553C"/>
    <w:multiLevelType w:val="multilevel"/>
    <w:tmpl w:val="502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3576C"/>
    <w:rsid w:val="0009148F"/>
    <w:rsid w:val="000F0344"/>
    <w:rsid w:val="00110CD1"/>
    <w:rsid w:val="0013467A"/>
    <w:rsid w:val="0016336A"/>
    <w:rsid w:val="001D33CC"/>
    <w:rsid w:val="00220F0C"/>
    <w:rsid w:val="002A056A"/>
    <w:rsid w:val="002C63D7"/>
    <w:rsid w:val="0033077B"/>
    <w:rsid w:val="00424F0B"/>
    <w:rsid w:val="0043576C"/>
    <w:rsid w:val="00466A45"/>
    <w:rsid w:val="004E6864"/>
    <w:rsid w:val="00503444"/>
    <w:rsid w:val="005C0B2C"/>
    <w:rsid w:val="00652A25"/>
    <w:rsid w:val="00692617"/>
    <w:rsid w:val="006E1E06"/>
    <w:rsid w:val="00845F0D"/>
    <w:rsid w:val="00852FA8"/>
    <w:rsid w:val="0089408C"/>
    <w:rsid w:val="00A61179"/>
    <w:rsid w:val="00A73B96"/>
    <w:rsid w:val="00AE5A4D"/>
    <w:rsid w:val="00B0299B"/>
    <w:rsid w:val="00B65327"/>
    <w:rsid w:val="00BC6D5A"/>
    <w:rsid w:val="00C85EA0"/>
    <w:rsid w:val="00E139DF"/>
    <w:rsid w:val="00E16647"/>
    <w:rsid w:val="00E918C1"/>
    <w:rsid w:val="00E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0D"/>
  </w:style>
  <w:style w:type="paragraph" w:styleId="1">
    <w:name w:val="heading 1"/>
    <w:basedOn w:val="a"/>
    <w:link w:val="10"/>
    <w:uiPriority w:val="9"/>
    <w:qFormat/>
    <w:rsid w:val="0043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6C"/>
    <w:rPr>
      <w:b/>
      <w:bCs/>
    </w:rPr>
  </w:style>
  <w:style w:type="character" w:styleId="a5">
    <w:name w:val="Hyperlink"/>
    <w:basedOn w:val="a0"/>
    <w:uiPriority w:val="99"/>
    <w:semiHidden/>
    <w:unhideWhenUsed/>
    <w:rsid w:val="004E68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0B2C"/>
    <w:pPr>
      <w:ind w:left="720"/>
      <w:contextualSpacing/>
    </w:pPr>
  </w:style>
  <w:style w:type="character" w:customStyle="1" w:styleId="wffiletext">
    <w:name w:val="wf_file_text"/>
    <w:basedOn w:val="a0"/>
    <w:rsid w:val="00652A25"/>
  </w:style>
  <w:style w:type="character" w:styleId="a7">
    <w:name w:val="Emphasis"/>
    <w:basedOn w:val="a0"/>
    <w:uiPriority w:val="20"/>
    <w:qFormat/>
    <w:rsid w:val="00652A25"/>
    <w:rPr>
      <w:i/>
      <w:iCs/>
    </w:rPr>
  </w:style>
  <w:style w:type="character" w:customStyle="1" w:styleId="a8">
    <w:name w:val="Гипертекстовая ссылка"/>
    <w:basedOn w:val="a0"/>
    <w:uiPriority w:val="99"/>
    <w:rsid w:val="0016336A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16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336A"/>
  </w:style>
  <w:style w:type="paragraph" w:styleId="ab">
    <w:name w:val="footer"/>
    <w:basedOn w:val="a"/>
    <w:link w:val="ac"/>
    <w:uiPriority w:val="99"/>
    <w:unhideWhenUsed/>
    <w:rsid w:val="0016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336A"/>
  </w:style>
  <w:style w:type="paragraph" w:customStyle="1" w:styleId="ConsPlusNormal">
    <w:name w:val="ConsPlusNormal"/>
    <w:uiPriority w:val="99"/>
    <w:rsid w:val="00692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Kab17-1</dc:creator>
  <cp:keywords/>
  <dc:description/>
  <cp:lastModifiedBy>User 8</cp:lastModifiedBy>
  <cp:revision>9</cp:revision>
  <cp:lastPrinted>2016-10-17T13:03:00Z</cp:lastPrinted>
  <dcterms:created xsi:type="dcterms:W3CDTF">2016-10-10T09:25:00Z</dcterms:created>
  <dcterms:modified xsi:type="dcterms:W3CDTF">2016-10-19T09:17:00Z</dcterms:modified>
</cp:coreProperties>
</file>